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 w:rsidR="00E2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6F8">
        <w:rPr>
          <w:rFonts w:ascii="Times New Roman" w:hAnsi="Times New Roman" w:cs="Times New Roman"/>
          <w:b/>
          <w:sz w:val="24"/>
          <w:szCs w:val="24"/>
        </w:rPr>
        <w:t>7</w:t>
      </w:r>
    </w:p>
    <w:p w:rsidR="00324727" w:rsidRPr="00BF3ADE" w:rsidRDefault="00324727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6F5CC2">
        <w:rPr>
          <w:rFonts w:ascii="Times New Roman" w:hAnsi="Times New Roman" w:cs="Times New Roman"/>
          <w:sz w:val="24"/>
          <w:szCs w:val="24"/>
        </w:rPr>
        <w:t xml:space="preserve"> 25</w:t>
      </w:r>
      <w:r w:rsidR="002D01BD">
        <w:rPr>
          <w:rFonts w:ascii="Times New Roman" w:hAnsi="Times New Roman" w:cs="Times New Roman"/>
          <w:sz w:val="24"/>
          <w:szCs w:val="24"/>
        </w:rPr>
        <w:t xml:space="preserve"> </w:t>
      </w:r>
      <w:r w:rsidR="00C17DAB">
        <w:rPr>
          <w:rFonts w:ascii="Times New Roman" w:hAnsi="Times New Roman" w:cs="Times New Roman"/>
          <w:sz w:val="24"/>
          <w:szCs w:val="24"/>
        </w:rPr>
        <w:t>мая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373309">
        <w:rPr>
          <w:rFonts w:ascii="Times New Roman" w:hAnsi="Times New Roman" w:cs="Times New Roman"/>
          <w:sz w:val="24"/>
          <w:szCs w:val="24"/>
        </w:rPr>
        <w:t>9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324727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F14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 xml:space="preserve"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</w:t>
      </w:r>
      <w:proofErr w:type="spellStart"/>
      <w:r w:rsidRPr="00BF3ADE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BF3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4B72">
        <w:rPr>
          <w:rFonts w:ascii="Times New Roman" w:hAnsi="Times New Roman" w:cs="Times New Roman"/>
          <w:sz w:val="24"/>
          <w:szCs w:val="24"/>
        </w:rPr>
        <w:t xml:space="preserve"> </w:t>
      </w:r>
      <w:r w:rsidR="00F14B72" w:rsidRPr="00F14B72">
        <w:rPr>
          <w:rFonts w:ascii="Times New Roman" w:hAnsi="Times New Roman" w:cs="Times New Roman"/>
          <w:sz w:val="24"/>
          <w:szCs w:val="24"/>
        </w:rPr>
        <w:t>решил:</w:t>
      </w:r>
    </w:p>
    <w:p w:rsidR="00D40BF8" w:rsidRPr="00BF3ADE" w:rsidRDefault="00551586" w:rsidP="00D4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C17DAB" w:rsidRDefault="00C17DAB" w:rsidP="00C1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1.Внести в Устав </w:t>
      </w:r>
      <w:proofErr w:type="spellStart"/>
      <w:r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Небельского</w:t>
      </w:r>
      <w:proofErr w:type="spellEnd"/>
      <w:r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17DAB" w:rsidRDefault="00C17DAB" w:rsidP="00C1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AB" w:rsidRPr="004A0627" w:rsidRDefault="00C17DAB" w:rsidP="00C17DAB">
      <w:pPr>
        <w:pStyle w:val="ConsNormal0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A0627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6</w:t>
      </w:r>
      <w:r w:rsidRPr="004A06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Вопросы местного значения Поселения.</w:t>
      </w:r>
    </w:p>
    <w:p w:rsidR="00C17DAB" w:rsidRPr="00766CD4" w:rsidRDefault="00C17DAB" w:rsidP="00C17DAB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 части 2 после слов «</w:t>
      </w:r>
      <w:r w:rsidRPr="00766CD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«организация дорожного движения,»;</w:t>
      </w:r>
    </w:p>
    <w:p w:rsidR="00C17DAB" w:rsidRPr="00766CD4" w:rsidRDefault="00C17DAB" w:rsidP="00C17DAB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 части 2 изложить в следующей редакции:</w:t>
      </w:r>
    </w:p>
    <w:p w:rsidR="00C17DAB" w:rsidRDefault="00C17DAB" w:rsidP="00C17DA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17DAB" w:rsidRDefault="00C17DAB" w:rsidP="00C17DA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17DAB" w:rsidRPr="006A40EA" w:rsidRDefault="00C17DAB" w:rsidP="00C17DAB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A40EA">
        <w:rPr>
          <w:rFonts w:ascii="Times New Roman" w:hAnsi="Times New Roman" w:cs="Times New Roman"/>
          <w:sz w:val="24"/>
          <w:szCs w:val="24"/>
        </w:rPr>
        <w:t>Статья 7. Права органов местного самоуправления сельского Поселения на решение вопросов, не отнесённых к вопросам местного значения.</w:t>
      </w:r>
    </w:p>
    <w:p w:rsidR="00C17DAB" w:rsidRDefault="00C17DAB" w:rsidP="00C17DAB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пункте 14 части 1 слова «мероприятий по отлову и содержанию безнадзорных животных, обитающих» заменить словами «деятельности по обращению с </w:t>
      </w:r>
      <w:proofErr w:type="spellStart"/>
      <w:r w:rsidRPr="006A40EA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животнымибез</w:t>
      </w:r>
      <w:proofErr w:type="spellEnd"/>
      <w:r w:rsidRPr="006A4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владельцев, обитающими»;</w:t>
      </w:r>
    </w:p>
    <w:p w:rsidR="00C17DAB" w:rsidRPr="006A40EA" w:rsidRDefault="00C17DAB" w:rsidP="00C17DAB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DAB" w:rsidRPr="00FF27CE" w:rsidRDefault="00C17DAB" w:rsidP="00C17DAB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17. Публичные слушания. </w:t>
      </w:r>
    </w:p>
    <w:p w:rsidR="00C17DAB" w:rsidRPr="00FF27CE" w:rsidRDefault="00C17DAB" w:rsidP="00C17DAB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4 исключить;</w:t>
      </w:r>
    </w:p>
    <w:p w:rsidR="00C17DAB" w:rsidRPr="00FF27CE" w:rsidRDefault="00C17DAB" w:rsidP="00C17DAB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5</w:t>
      </w: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C17DAB" w:rsidRPr="00FF27CE" w:rsidRDefault="00C17DAB" w:rsidP="00C17DAB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6</w:t>
      </w:r>
      <w:r w:rsidRPr="00FF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C17DAB" w:rsidRDefault="00C17DAB" w:rsidP="00C17DAB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7 слова «уставом муниципального образования и (или)», «по проектам и вопросам, указанным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C17DAB" w:rsidRDefault="00C17DAB" w:rsidP="00C17DAB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8 слова «и общественные обсуждения» исключить; </w:t>
      </w:r>
    </w:p>
    <w:p w:rsidR="00C17DAB" w:rsidRDefault="00C17DAB" w:rsidP="00C17DAB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7DAB" w:rsidRPr="004A32A2" w:rsidRDefault="00C17DAB" w:rsidP="00C17DAB">
      <w:pPr>
        <w:pStyle w:val="a5"/>
        <w:numPr>
          <w:ilvl w:val="1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2A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27 Досрочное прекращение полномочий Главы поселения.</w:t>
      </w:r>
    </w:p>
    <w:p w:rsidR="00C17DAB" w:rsidRDefault="00C17DAB" w:rsidP="00C17DAB">
      <w:pPr>
        <w:pStyle w:val="a5"/>
        <w:numPr>
          <w:ilvl w:val="2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32A2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3 слова «</w:t>
      </w:r>
      <w:r w:rsidRPr="004A32A2">
        <w:rPr>
          <w:rFonts w:ascii="Times New Roman" w:hAnsi="Times New Roman" w:cs="Times New Roman"/>
          <w:sz w:val="24"/>
          <w:szCs w:val="24"/>
        </w:rPr>
        <w:t xml:space="preserve">должностное лицо местного самоуправления, назначаемое муниципальным правовым </w:t>
      </w:r>
      <w:proofErr w:type="gramStart"/>
      <w:r w:rsidRPr="004A32A2">
        <w:rPr>
          <w:rFonts w:ascii="Times New Roman" w:hAnsi="Times New Roman" w:cs="Times New Roman"/>
          <w:sz w:val="24"/>
          <w:szCs w:val="24"/>
        </w:rPr>
        <w:t>актом</w:t>
      </w:r>
      <w:proofErr w:type="gramEnd"/>
      <w:r w:rsidRPr="004A32A2">
        <w:rPr>
          <w:rFonts w:ascii="Times New Roman" w:hAnsi="Times New Roman" w:cs="Times New Roman"/>
          <w:sz w:val="24"/>
          <w:szCs w:val="24"/>
        </w:rPr>
        <w:t xml:space="preserve"> принятым на Сходе граждан поселения» заменить словами «специалист администрации»;</w:t>
      </w:r>
    </w:p>
    <w:p w:rsidR="00C17DAB" w:rsidRPr="004A32A2" w:rsidRDefault="00C17DAB" w:rsidP="00C17DAB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17DAB" w:rsidRPr="00EF1478" w:rsidRDefault="00C17DAB" w:rsidP="00C17DAB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47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28. Администрация Поселения.</w:t>
      </w:r>
    </w:p>
    <w:p w:rsidR="00C17DAB" w:rsidRDefault="00C17DAB" w:rsidP="00C17DAB">
      <w:pPr>
        <w:pStyle w:val="a5"/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9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пункт 5 части 7 изложить в следующей редакции: «разработка стратегии социально-экономического развития муниципального образования</w:t>
      </w:r>
      <w:proofErr w:type="gramStart"/>
      <w:r w:rsidRPr="002039FA">
        <w:rPr>
          <w:rFonts w:ascii="Times New Roman" w:eastAsia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2039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7DAB" w:rsidRPr="002039FA" w:rsidRDefault="00C17DAB" w:rsidP="00C17DAB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AB3" w:rsidRDefault="00C06AB3" w:rsidP="00F1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C06AB3" w:rsidRDefault="00C06AB3" w:rsidP="00C06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06AB3" w:rsidRDefault="00C06AB3" w:rsidP="00C06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 решение вступает в силу после государственной регистрации и опубликовании в информационном издании «Вестник»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51586" w:rsidRDefault="00551586" w:rsidP="00CE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FC" w:rsidRPr="00BF3ADE" w:rsidRDefault="002270FC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F14B72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2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551586" w:rsidRPr="00F14B72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</w:t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Pr="00F14B72">
        <w:rPr>
          <w:rFonts w:ascii="Times New Roman" w:hAnsi="Times New Roman" w:cs="Times New Roman"/>
          <w:sz w:val="24"/>
          <w:szCs w:val="24"/>
        </w:rPr>
        <w:tab/>
      </w:r>
      <w:r w:rsidR="00F14B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4B72">
        <w:rPr>
          <w:rFonts w:ascii="Times New Roman" w:hAnsi="Times New Roman" w:cs="Times New Roman"/>
          <w:sz w:val="24"/>
          <w:szCs w:val="24"/>
        </w:rPr>
        <w:t xml:space="preserve">  Н.В.Ворона</w:t>
      </w:r>
    </w:p>
    <w:p w:rsidR="00160F34" w:rsidRPr="00A2467E" w:rsidRDefault="00160F34" w:rsidP="00DD402A">
      <w:pPr>
        <w:pStyle w:val="ConsPlusNormal"/>
        <w:jc w:val="both"/>
      </w:pPr>
    </w:p>
    <w:sectPr w:rsidR="00160F34" w:rsidRPr="00A2467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/>
        <w:color w:val="auto"/>
      </w:r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914194"/>
    <w:multiLevelType w:val="hybridMultilevel"/>
    <w:tmpl w:val="255C95D4"/>
    <w:lvl w:ilvl="0" w:tplc="E7123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07C05"/>
    <w:multiLevelType w:val="hybridMultilevel"/>
    <w:tmpl w:val="A74A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27" w:hanging="405"/>
      </w:pPr>
    </w:lvl>
    <w:lvl w:ilvl="2">
      <w:start w:val="1"/>
      <w:numFmt w:val="decimal"/>
      <w:lvlText w:val="%1.%2.%3."/>
      <w:lvlJc w:val="left"/>
      <w:pPr>
        <w:ind w:left="2364" w:hanging="720"/>
      </w:pPr>
    </w:lvl>
    <w:lvl w:ilvl="3">
      <w:start w:val="1"/>
      <w:numFmt w:val="decimal"/>
      <w:lvlText w:val="%1.%2.%3.%4."/>
      <w:lvlJc w:val="left"/>
      <w:pPr>
        <w:ind w:left="3186" w:hanging="720"/>
      </w:pPr>
    </w:lvl>
    <w:lvl w:ilvl="4">
      <w:start w:val="1"/>
      <w:numFmt w:val="decimal"/>
      <w:lvlText w:val="%1.%2.%3.%4.%5."/>
      <w:lvlJc w:val="left"/>
      <w:pPr>
        <w:ind w:left="4368" w:hanging="1080"/>
      </w:pPr>
    </w:lvl>
    <w:lvl w:ilvl="5">
      <w:start w:val="1"/>
      <w:numFmt w:val="decimal"/>
      <w:lvlText w:val="%1.%2.%3.%4.%5.%6."/>
      <w:lvlJc w:val="left"/>
      <w:pPr>
        <w:ind w:left="5190" w:hanging="1080"/>
      </w:pPr>
    </w:lvl>
    <w:lvl w:ilvl="6">
      <w:start w:val="1"/>
      <w:numFmt w:val="decimal"/>
      <w:lvlText w:val="%1.%2.%3.%4.%5.%6.%7."/>
      <w:lvlJc w:val="left"/>
      <w:pPr>
        <w:ind w:left="6372" w:hanging="1440"/>
      </w:pPr>
    </w:lvl>
    <w:lvl w:ilvl="7">
      <w:start w:val="1"/>
      <w:numFmt w:val="decimal"/>
      <w:lvlText w:val="%1.%2.%3.%4.%5.%6.%7.%8."/>
      <w:lvlJc w:val="left"/>
      <w:pPr>
        <w:ind w:left="7194" w:hanging="1440"/>
      </w:pPr>
    </w:lvl>
    <w:lvl w:ilvl="8">
      <w:start w:val="1"/>
      <w:numFmt w:val="decimal"/>
      <w:lvlText w:val="%1.%2.%3.%4.%5.%6.%7.%8.%9."/>
      <w:lvlJc w:val="left"/>
      <w:pPr>
        <w:ind w:left="837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D67"/>
    <w:rsid w:val="00002219"/>
    <w:rsid w:val="000A7360"/>
    <w:rsid w:val="000C6A24"/>
    <w:rsid w:val="000F5133"/>
    <w:rsid w:val="001001B3"/>
    <w:rsid w:val="00160F34"/>
    <w:rsid w:val="001F71E7"/>
    <w:rsid w:val="002270FC"/>
    <w:rsid w:val="00256388"/>
    <w:rsid w:val="00273418"/>
    <w:rsid w:val="00286C5A"/>
    <w:rsid w:val="002A3699"/>
    <w:rsid w:val="002C0101"/>
    <w:rsid w:val="002C029C"/>
    <w:rsid w:val="002D01BD"/>
    <w:rsid w:val="002E141A"/>
    <w:rsid w:val="00310B38"/>
    <w:rsid w:val="00324727"/>
    <w:rsid w:val="00373309"/>
    <w:rsid w:val="00384DF4"/>
    <w:rsid w:val="004056C6"/>
    <w:rsid w:val="004178FD"/>
    <w:rsid w:val="0042240D"/>
    <w:rsid w:val="004314AF"/>
    <w:rsid w:val="0043692C"/>
    <w:rsid w:val="00455CE8"/>
    <w:rsid w:val="004C02B1"/>
    <w:rsid w:val="004D5316"/>
    <w:rsid w:val="005266F8"/>
    <w:rsid w:val="00551586"/>
    <w:rsid w:val="005D586F"/>
    <w:rsid w:val="006E42D0"/>
    <w:rsid w:val="006F5CC2"/>
    <w:rsid w:val="00781098"/>
    <w:rsid w:val="00790052"/>
    <w:rsid w:val="007D6771"/>
    <w:rsid w:val="007E4E8F"/>
    <w:rsid w:val="00804897"/>
    <w:rsid w:val="008262BB"/>
    <w:rsid w:val="00827D67"/>
    <w:rsid w:val="00876734"/>
    <w:rsid w:val="008773E5"/>
    <w:rsid w:val="00893DF3"/>
    <w:rsid w:val="008D03E8"/>
    <w:rsid w:val="0095757B"/>
    <w:rsid w:val="009873EC"/>
    <w:rsid w:val="009D05FB"/>
    <w:rsid w:val="00A12376"/>
    <w:rsid w:val="00A2467E"/>
    <w:rsid w:val="00AC1AFB"/>
    <w:rsid w:val="00B34267"/>
    <w:rsid w:val="00B4381A"/>
    <w:rsid w:val="00B547C9"/>
    <w:rsid w:val="00B54F1A"/>
    <w:rsid w:val="00B73072"/>
    <w:rsid w:val="00BC3BD5"/>
    <w:rsid w:val="00C06AB3"/>
    <w:rsid w:val="00C17DAB"/>
    <w:rsid w:val="00CA27DE"/>
    <w:rsid w:val="00CB4E7F"/>
    <w:rsid w:val="00CE3598"/>
    <w:rsid w:val="00CE5019"/>
    <w:rsid w:val="00D40BF8"/>
    <w:rsid w:val="00D7460A"/>
    <w:rsid w:val="00D80F05"/>
    <w:rsid w:val="00D95829"/>
    <w:rsid w:val="00DA1C6E"/>
    <w:rsid w:val="00DD402A"/>
    <w:rsid w:val="00DE4F9A"/>
    <w:rsid w:val="00DF24B9"/>
    <w:rsid w:val="00E21DE1"/>
    <w:rsid w:val="00E94D24"/>
    <w:rsid w:val="00EB5F48"/>
    <w:rsid w:val="00EC4719"/>
    <w:rsid w:val="00EE7A9C"/>
    <w:rsid w:val="00F14B72"/>
    <w:rsid w:val="00F24648"/>
    <w:rsid w:val="00F56896"/>
    <w:rsid w:val="00F76317"/>
    <w:rsid w:val="00F9023C"/>
    <w:rsid w:val="00FD6BB0"/>
    <w:rsid w:val="00FF0D1A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4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51</cp:revision>
  <cp:lastPrinted>2019-05-31T01:08:00Z</cp:lastPrinted>
  <dcterms:created xsi:type="dcterms:W3CDTF">2017-01-31T07:02:00Z</dcterms:created>
  <dcterms:modified xsi:type="dcterms:W3CDTF">2019-05-31T01:08:00Z</dcterms:modified>
</cp:coreProperties>
</file>